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63" w:rsidRPr="007E0063" w:rsidRDefault="002553C1" w:rsidP="007E0063">
      <w:pPr>
        <w:jc w:val="center"/>
        <w:rPr>
          <w:rFonts w:ascii="Dancing Script" w:eastAsia="Times New Roman" w:hAnsi="Dancing Script" w:cstheme="minorHAnsi"/>
          <w:b/>
          <w:color w:val="561400"/>
          <w:sz w:val="56"/>
          <w:szCs w:val="56"/>
          <w:lang w:eastAsia="it-IT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1645920</wp:posOffset>
                </wp:positionV>
                <wp:extent cx="5539740" cy="0"/>
                <wp:effectExtent l="0" t="0" r="22860" b="19050"/>
                <wp:wrapTopAndBottom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14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FF4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129.6pt" to="436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D/0QEAAPgDAAAOAAAAZHJzL2Uyb0RvYy54bWysU9uO0zAQfUfiHyy/06Tb7QJR033oanlB&#10;UHH5ANcZNxa+aWya9O8ZO212BQghxMvEY885M2dmsrkfrWEnwKi9a/lyUXMGTvpOu2PLv355fPWG&#10;s5iE64TxDlp+hsjvty9fbIbQwI3vvekAGZG42Ayh5X1KoamqKHuwIi58AEePyqMViVw8Vh2Kgdit&#10;qW7q+q4aPHYBvYQY6fZheuTbwq8UyPRRqQiJmZZTbalYLPaQbbXdiOaIIvRaXsoQ/1CFFdpR0pnq&#10;QSTBvqP+hcpqiT56lRbS28orpSUUDaRmWf+k5nMvAhQt1JwY5jbF/0crP5z2yHTX8hVnTlga0c47&#10;Byl5BNZp1HRiq9ynIcSGwndujxcvhj1m0aNCm78kh42lt+e5tzAmJulyvV69fX1LI5DXt+oJGDCm&#10;d+Aty4eWG+2ybNGI0/uYKBmFXkPytXHZRm9096iNKQ4eDzuD7CRo0Ou75W1dZkvAZ2HkZWiVlUy1&#10;l1M6G5hoP4GiXlC1y5K+bCHMtN23Ze5DYaHIDFGUfgbVfwZdYjMMymb+LXCOLhm9SzPQaufxd1nT&#10;eC1VTfFX1ZPWLPvgu3OZZGkHrVdRdvkV8v4+9wv86Yfd/gAAAP//AwBQSwMEFAAGAAgAAAAhAJnH&#10;pqfeAAAACAEAAA8AAABkcnMvZG93bnJldi54bWxMj0tPwzAQhO9I/AdrkbhRpxGPNsSpLB6qhHqA&#10;gsTVjZc4Il5Hsdsm/HoWCQmOs7Oa+aZcjb4TBxxiG0jBfJaBQKqDbalR8Pb6eLEAEZMha7pAqGDC&#10;CKvq9KQ0hQ1HesHDNjWCQygWRoFLqS+kjLVDb+Is9EjsfYTBm8RyaKQdzJHDfSfzLLuW3rTEDc70&#10;eOew/tzuvYLNct68P6/X+qGN09e9m7QOT1qp87NR34JIOKa/Z/jBZ3SomGkX9mSj6BTwkKQgv1rm&#10;INhe3OSXIHa/F1mV8v+A6hsAAP//AwBQSwECLQAUAAYACAAAACEAtoM4kv4AAADhAQAAEwAAAAAA&#10;AAAAAAAAAAAAAAAAW0NvbnRlbnRfVHlwZXNdLnhtbFBLAQItABQABgAIAAAAIQA4/SH/1gAAAJQB&#10;AAALAAAAAAAAAAAAAAAAAC8BAABfcmVscy8ucmVsc1BLAQItABQABgAIAAAAIQC6f7D/0QEAAPgD&#10;AAAOAAAAAAAAAAAAAAAAAC4CAABkcnMvZTJvRG9jLnhtbFBLAQItABQABgAIAAAAIQCZx6an3gAA&#10;AAgBAAAPAAAAAAAAAAAAAAAAACsEAABkcnMvZG93bnJldi54bWxQSwUGAAAAAAQABADzAAAANgUA&#10;AAAA&#10;" strokecolor="#561400" strokeweight=".5pt">
                <v:stroke joinstyle="miter"/>
                <w10:wrap type="topAndBottom" anchorx="margin" anchory="margin"/>
              </v:line>
            </w:pict>
          </mc:Fallback>
        </mc:AlternateContent>
      </w:r>
      <w:r w:rsidR="00C224F7" w:rsidRPr="00C224F7"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3200" cy="13572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o.ceccarelli\AppData\Local\Microsoft\Windows\INetCache\Content.Word\logo-bot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63">
        <w:rPr>
          <w:rFonts w:ascii="Dancing Script" w:eastAsia="Times New Roman" w:hAnsi="Dancing Script" w:cstheme="minorHAnsi"/>
          <w:b/>
          <w:color w:val="561400"/>
          <w:sz w:val="56"/>
          <w:szCs w:val="56"/>
          <w:lang w:eastAsia="it-IT"/>
        </w:rPr>
        <w:br/>
      </w:r>
      <w:r w:rsidR="007E0063" w:rsidRPr="007E0063">
        <w:rPr>
          <w:rFonts w:ascii="Dancing Script" w:eastAsia="Times New Roman" w:hAnsi="Dancing Script" w:cstheme="minorHAnsi"/>
          <w:b/>
          <w:color w:val="561400"/>
          <w:sz w:val="56"/>
          <w:szCs w:val="56"/>
          <w:lang w:eastAsia="it-IT"/>
        </w:rPr>
        <w:t>I nostri gusti</w:t>
      </w:r>
    </w:p>
    <w:p w:rsidR="00C224F7" w:rsidRPr="00C224F7" w:rsidRDefault="007E0063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C224F7"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Mango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 xml:space="preserve">con il 50% di Mango </w:t>
      </w:r>
      <w:proofErr w:type="spellStart"/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Alphonso</w:t>
      </w:r>
      <w:proofErr w:type="spellEnd"/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Fragola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50% di Fragole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Lampone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 xml:space="preserve">con il 50% di </w:t>
      </w:r>
      <w:r w:rsid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Lamponi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Limone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Limoni Freschi non trattati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Cappellaio Matto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Limoni Freschi non trattati e Basilico Fresco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Pesca di Montelabbate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50% di Pesche a Km Ø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Fichissimo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50% di Fichi Freschi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Pera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 xml:space="preserve">con il 50% di Pere </w:t>
      </w:r>
      <w:proofErr w:type="spellStart"/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Willams</w:t>
      </w:r>
      <w:proofErr w:type="spellEnd"/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lastRenderedPageBreak/>
        <w:t>Sinfonia di Agrumi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Limoni e Arance Fresche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Cocomero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75% di Cocomero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Melone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75% di Melone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More di Gelso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50% di More di Gelso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Melograno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75% di Melograno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Per…Bacco</w:t>
      </w:r>
      <w:r w:rsidR="00E3237C"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>!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il 75% di Uva Fragolina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Fior di Latte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Latte da Filiera Selezionata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Stracciatella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E3237C" w:rsidRPr="00E3237C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Latte da Filiera Selezionata e scaglie di Cioccolato Fondente al 72%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 xml:space="preserve">Marron </w:t>
      </w: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Glacè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 xml:space="preserve">con Crema di Marroni e Marron </w:t>
      </w:r>
      <w:proofErr w:type="spellStart"/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Glacè</w:t>
      </w:r>
      <w:proofErr w:type="spellEnd"/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Sesto Senso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la nostra Crema Speciale, arricc</w:t>
      </w:r>
      <w:r w:rsid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hita da 6 ingredienti che la re</w:t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ndono unica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Cremino Classico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Cremino alla Nocciola del Piemonte I.G.P. con Crema Nocciola e Cacao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Cremino Moderno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Cremino al Pistacchio di Bronte D.O.P. con Salsa Lampone di Nostra Produzione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lastRenderedPageBreak/>
        <w:t>Zuppa Inglese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 xml:space="preserve">Crema alla vaniglia Tahiti con Pan di Spagna bagnato di </w:t>
      </w:r>
      <w:proofErr w:type="spellStart"/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Alkermes</w:t>
      </w:r>
      <w:proofErr w:type="spellEnd"/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 xml:space="preserve">Noce di </w:t>
      </w:r>
      <w:r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>S</w:t>
      </w: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orrento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Noce pura varietà Sorrento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Arachide Salato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Arachide Biologica con Sale Rosa dell’Himalaya</w:t>
      </w:r>
    </w:p>
    <w:p w:rsidR="00C224F7" w:rsidRPr="00C224F7" w:rsidRDefault="0054726F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>Tiramisù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Mascarpone Fresco e Caffè qualità Arabica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Cocco…</w:t>
      </w: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la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scaglie di Cocco Biologico e Crema Nocciola e Cacao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Biscotto di Meliga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Biscotto tipico Piemontese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Stracciatella Bionda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Latte da Filiera Selezionata e scaglie di Cioccolato al Caramello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Cioccolato al Latte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Latte Biologico e Cioccolato Fondente al 72%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Mandorla di Toritto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Mandorle certificate di Toritto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Menta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Menta Fresca a Km Ø in infusione</w:t>
      </w:r>
    </w:p>
    <w:p w:rsidR="00C224F7" w:rsidRPr="00C224F7" w:rsidRDefault="0054726F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>Caffè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caffè Colombiano qualità Arabica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Yogurtissimo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l‘80% di Yogurt Naturale Intero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lastRenderedPageBreak/>
        <w:t>Cheesecake</w:t>
      </w:r>
      <w:proofErr w:type="spellEnd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 xml:space="preserve"> al Lampone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Mascarpone Fresco e Salsa Lampone di Nostra Produzione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Biscotto Belga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Biscotto caramellato alla Cannella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Pan di Stelle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tanta Polvere di Stelle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Crema di una volta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vaniglia Tahiti e limone Biologico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Zabaione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vino Marsala Superiore D.O.C.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Caramello</w:t>
      </w:r>
      <w:r w:rsidR="0054726F"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 xml:space="preserve"> al Sale Rosa dell’Himalaya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Caramello di nostra produzione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Nocciola Vegan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Nocciola del Piemonte I.G.P.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Pistacchio Vegan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Pistacchio di Bronte D.O.P.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Brucaliffo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Cremino al Pistacchio di Bronte D.O.P. con Stracciatella di Cioccolato Bianco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Regina di Cuori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Mascarpone Fresco e amarene di Cantiano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 xml:space="preserve">Cioccolato al </w:t>
      </w:r>
      <w:r w:rsidRPr="007E0063">
        <w:rPr>
          <w:rFonts w:eastAsia="Times New Roman" w:cstheme="minorHAnsi"/>
          <w:b/>
          <w:color w:val="561400"/>
          <w:sz w:val="30"/>
          <w:szCs w:val="30"/>
          <w:lang w:eastAsia="it-IT"/>
        </w:rPr>
        <w:t>Rum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Cioccolato Fondente al 7</w:t>
      </w:r>
      <w:r w:rsid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1.9</w:t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% e Rum Caraibico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Cioccolato all’arancia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Cioccolato Fondente al 7</w:t>
      </w:r>
      <w:r w:rsid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1.9</w:t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% e arance candite artigianali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lastRenderedPageBreak/>
        <w:t>Bianconiglio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Cioccolato Bianco con Crema Nocciola e Cacao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bookmarkStart w:id="0" w:name="_GoBack"/>
      <w:bookmarkEnd w:id="0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Alice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Cremino alla Nocciola del Piemonte I.G.P. con salsa di Cioccolato e Nocciole caramellate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proofErr w:type="spellStart"/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Stregatto</w:t>
      </w:r>
      <w:proofErr w:type="spellEnd"/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Mascarpone Fresco, Meringhe e Crema Nocciola e Cacao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Gioachino Rossini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Torrone alla Mandorla ricoperto di Cioccolato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Bacio di Alice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Nocciole del Piemonte I.G.P. e Cioccolato Fondente al 72%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Pistacchio di Bronte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Pistacchio di Bronte D.O.P.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Nocciola del Piemonte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Nocciola tonda gentile delle Langhe</w:t>
      </w:r>
    </w:p>
    <w:p w:rsidR="00C224F7" w:rsidRPr="00C224F7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b/>
          <w:color w:val="561400"/>
          <w:sz w:val="26"/>
          <w:szCs w:val="26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Ricotta e fichi Caramellati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Ricotta Fresca di pecora a Km Ø e Fichi caramellati</w:t>
      </w:r>
    </w:p>
    <w:p w:rsidR="005825F3" w:rsidRDefault="00C224F7" w:rsidP="007E0063">
      <w:pPr>
        <w:spacing w:before="100" w:beforeAutospacing="1" w:after="480" w:line="240" w:lineRule="auto"/>
        <w:jc w:val="center"/>
        <w:rPr>
          <w:rFonts w:eastAsia="Times New Roman" w:cstheme="minorHAnsi"/>
          <w:i/>
          <w:color w:val="561400"/>
          <w:sz w:val="24"/>
          <w:szCs w:val="24"/>
          <w:lang w:eastAsia="it-IT"/>
        </w:rPr>
      </w:pPr>
      <w:r w:rsidRPr="00C224F7">
        <w:rPr>
          <w:rFonts w:eastAsia="Times New Roman" w:cstheme="minorHAnsi"/>
          <w:b/>
          <w:color w:val="561400"/>
          <w:sz w:val="30"/>
          <w:szCs w:val="30"/>
          <w:lang w:eastAsia="it-IT"/>
        </w:rPr>
        <w:t>Fondente 71.9</w:t>
      </w:r>
      <w:r w:rsidR="00E3237C">
        <w:rPr>
          <w:rFonts w:eastAsia="Times New Roman" w:cstheme="minorHAnsi"/>
          <w:b/>
          <w:color w:val="561400"/>
          <w:sz w:val="26"/>
          <w:szCs w:val="26"/>
          <w:lang w:eastAsia="it-IT"/>
        </w:rPr>
        <w:br/>
      </w:r>
      <w:r w:rsidR="0054726F" w:rsidRPr="0054726F">
        <w:rPr>
          <w:rFonts w:eastAsia="Times New Roman" w:cstheme="minorHAnsi"/>
          <w:i/>
          <w:color w:val="561400"/>
          <w:sz w:val="24"/>
          <w:szCs w:val="24"/>
          <w:lang w:eastAsia="it-IT"/>
        </w:rPr>
        <w:t>con Cioccolato al 71.9% creato in esclusiva per Alice</w:t>
      </w:r>
    </w:p>
    <w:p w:rsidR="009F3E8E" w:rsidRDefault="009F3E8E" w:rsidP="007E0063">
      <w:pPr>
        <w:spacing w:before="100" w:beforeAutospacing="1" w:after="480" w:line="240" w:lineRule="auto"/>
        <w:jc w:val="center"/>
        <w:rPr>
          <w:rFonts w:eastAsia="Times New Roman" w:cstheme="minorHAnsi"/>
          <w:i/>
          <w:color w:val="561400"/>
          <w:sz w:val="24"/>
          <w:szCs w:val="24"/>
          <w:lang w:eastAsia="it-IT"/>
        </w:rPr>
      </w:pPr>
    </w:p>
    <w:p w:rsidR="009F3E8E" w:rsidRDefault="009F3E8E" w:rsidP="007E0063">
      <w:pPr>
        <w:spacing w:before="100" w:beforeAutospacing="1" w:after="480" w:line="240" w:lineRule="auto"/>
        <w:jc w:val="center"/>
        <w:rPr>
          <w:rFonts w:eastAsia="Times New Roman" w:cstheme="minorHAnsi"/>
          <w:i/>
          <w:color w:val="561400"/>
          <w:sz w:val="24"/>
          <w:szCs w:val="24"/>
          <w:lang w:eastAsia="it-IT"/>
        </w:rPr>
      </w:pPr>
    </w:p>
    <w:p w:rsidR="005825F3" w:rsidRDefault="00380E2E" w:rsidP="007E0063">
      <w:pPr>
        <w:spacing w:before="100" w:beforeAutospacing="1" w:after="480" w:line="240" w:lineRule="auto"/>
        <w:jc w:val="center"/>
        <w:rPr>
          <w:rFonts w:eastAsia="Times New Roman" w:cstheme="minorHAnsi"/>
          <w:i/>
          <w:color w:val="561400"/>
          <w:sz w:val="24"/>
          <w:szCs w:val="24"/>
          <w:lang w:eastAsia="it-IT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inline distT="0" distB="0" distL="0" distR="0">
                <wp:extent cx="5539740" cy="0"/>
                <wp:effectExtent l="0" t="0" r="22860" b="19050"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14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9CC50A" id="Connettore diritto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9c0QEAAPgDAAAOAAAAZHJzL2Uyb0RvYy54bWysU02P0zAQvSPxHyzfaZKyXSBquoeulguC&#10;ioUf4DrjxsJfGpsm/feM3Ta7AoQQ4jLx2PPezJuZrO8ma9gRMGrvOt4sas7ASd9rd+j41y8Pr95y&#10;FpNwvTDeQcdPEPnd5uWL9RhaWPrBmx6QEYmL7Rg6PqQU2qqKcgAr4sIHcPSoPFqRyMVD1aMYid2a&#10;alnXt9XosQ/oJcRIt/fnR74p/EqBTJ+UipCY6TjVlorFYvfZVpu1aA8owqDlpQzxD1VYoR0lnanu&#10;RRLsO+pfqKyW6KNXaSG9rbxSWkLRQGqa+ic1j4MIULRQc2KY2xT/H638eNwh033Hl5w5YWlEW+8c&#10;pOQRWK9R04ktc5/GEFsK37odXrwYdphFTwpt/pIcNpXenubewpSYpMvV6vW7Nzc0Anl9q56AAWN6&#10;D96yfOi40S7LFq04foiJklHoNSRfG5dt9Eb3D9qY4uBhvzXIjoIGvbptbuoyWwI+CyMvQ6us5Fx7&#10;OaWTgTPtZ1DUC6q2KenLFsJM239rch8KC0VmiKL0M6j+M+gSm2FQNvNvgXN0yehdmoFWO4+/y5qm&#10;a6nqHH9VfdaaZe99fyqTLO2g9SrKLr9C3t/nfoE//bCbHwAAAP//AwBQSwMEFAAGAAgAAAAhACJD&#10;omDaAAAAAgEAAA8AAABkcnMvZG93bnJldi54bWxMj0FLw0AQhe9C/8MyBW920yJaYzZlaZWCeNAq&#10;eN1mx2wwOxuy2zbx1zv1opcHjze8902xGnwrjtjHJpCC+SwDgVQF21Ct4P3t8WoJIiZD1rSBUMGI&#10;EVbl5KIwuQ0nesXjLtWCSyjmRoFLqculjJVDb+IsdEicfYbem8S2r6XtzYnLfSsXWXYjvWmIF5zp&#10;cO2w+todvILnu3n98bLd6ocmjt8bN2odnrRSl9NB34NIOKS/YzjjMzqUzLQPB7JRtAr4kfSrnC1v&#10;F9cg9mcry0L+Ry9/AAAA//8DAFBLAQItABQABgAIAAAAIQC2gziS/gAAAOEBAAATAAAAAAAAAAAA&#10;AAAAAAAAAABbQ29udGVudF9UeXBlc10ueG1sUEsBAi0AFAAGAAgAAAAhADj9If/WAAAAlAEAAAsA&#10;AAAAAAAAAAAAAAAALwEAAF9yZWxzLy5yZWxzUEsBAi0AFAAGAAgAAAAhAEbkH1zRAQAA+AMAAA4A&#10;AAAAAAAAAAAAAAAALgIAAGRycy9lMm9Eb2MueG1sUEsBAi0AFAAGAAgAAAAhACJDomDaAAAAAgEA&#10;AA8AAAAAAAAAAAAAAAAAKwQAAGRycy9kb3ducmV2LnhtbFBLBQYAAAAABAAEAPMAAAAyBQAAAAA=&#10;" strokecolor="#561400" strokeweight=".5pt">
                <v:stroke joinstyle="miter"/>
                <w10:anchorlock/>
              </v:line>
            </w:pict>
          </mc:Fallback>
        </mc:AlternateContent>
      </w:r>
    </w:p>
    <w:p w:rsidR="005825F3" w:rsidRPr="005825F3" w:rsidRDefault="005825F3" w:rsidP="005825F3">
      <w:pPr>
        <w:spacing w:before="100" w:beforeAutospacing="1" w:after="480" w:line="240" w:lineRule="auto"/>
        <w:jc w:val="center"/>
        <w:rPr>
          <w:rFonts w:eastAsia="Times New Roman" w:cstheme="minorHAnsi"/>
          <w:color w:val="561400"/>
          <w:lang w:eastAsia="it-IT"/>
        </w:rPr>
      </w:pPr>
      <w:r w:rsidRPr="005825F3">
        <w:rPr>
          <w:rFonts w:eastAsia="Times New Roman" w:cstheme="minorHAnsi"/>
          <w:b/>
          <w:color w:val="561400"/>
          <w:lang w:eastAsia="it-IT"/>
        </w:rPr>
        <w:t>ALICE Il Gelato delle Meraviglie</w:t>
      </w:r>
      <w:r w:rsidRPr="005825F3">
        <w:rPr>
          <w:rFonts w:eastAsia="Times New Roman" w:cstheme="minorHAnsi"/>
          <w:b/>
          <w:color w:val="561400"/>
          <w:lang w:eastAsia="it-IT"/>
        </w:rPr>
        <w:br/>
      </w:r>
      <w:r w:rsidRPr="005825F3">
        <w:rPr>
          <w:rFonts w:eastAsia="Times New Roman" w:cstheme="minorHAnsi"/>
          <w:color w:val="561400"/>
          <w:lang w:eastAsia="it-IT"/>
        </w:rPr>
        <w:t>Viale Trieste, 210 - 61121 Pesaro Sud</w:t>
      </w:r>
      <w:r w:rsidRPr="005825F3">
        <w:rPr>
          <w:rFonts w:eastAsia="Times New Roman" w:cstheme="minorHAnsi"/>
          <w:color w:val="561400"/>
          <w:lang w:eastAsia="it-IT"/>
        </w:rPr>
        <w:br/>
        <w:t>Tel. 0721/639403</w:t>
      </w:r>
      <w:r w:rsidRPr="005825F3">
        <w:rPr>
          <w:rFonts w:eastAsia="Times New Roman" w:cstheme="minorHAnsi"/>
          <w:color w:val="561400"/>
          <w:lang w:eastAsia="it-IT"/>
        </w:rPr>
        <w:br/>
        <w:t xml:space="preserve">E-mail: </w:t>
      </w:r>
      <w:hyperlink r:id="rId5" w:history="1">
        <w:r w:rsidRPr="005948A6">
          <w:rPr>
            <w:rStyle w:val="Collegamentoipertestuale"/>
            <w:rFonts w:eastAsia="Times New Roman" w:cstheme="minorHAnsi"/>
            <w:lang w:eastAsia="it-IT"/>
          </w:rPr>
          <w:t>fabrizio@alicegelati.it</w:t>
        </w:r>
      </w:hyperlink>
      <w:r>
        <w:rPr>
          <w:rFonts w:eastAsia="Times New Roman" w:cstheme="minorHAnsi"/>
          <w:color w:val="561400"/>
          <w:lang w:eastAsia="it-IT"/>
        </w:rPr>
        <w:br/>
      </w:r>
      <w:hyperlink r:id="rId6" w:history="1">
        <w:r w:rsidRPr="005825F3">
          <w:rPr>
            <w:rStyle w:val="Collegamentoipertestuale"/>
            <w:rFonts w:eastAsia="Times New Roman" w:cstheme="minorHAnsi"/>
            <w:lang w:eastAsia="it-IT"/>
          </w:rPr>
          <w:t>www.alicegelati.it</w:t>
        </w:r>
      </w:hyperlink>
    </w:p>
    <w:sectPr w:rsidR="005825F3" w:rsidRPr="0058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4"/>
    <w:rsid w:val="002553C1"/>
    <w:rsid w:val="003644B5"/>
    <w:rsid w:val="00380E2E"/>
    <w:rsid w:val="0054726F"/>
    <w:rsid w:val="005825F3"/>
    <w:rsid w:val="00750302"/>
    <w:rsid w:val="007E0063"/>
    <w:rsid w:val="009F3E8E"/>
    <w:rsid w:val="00AB11F7"/>
    <w:rsid w:val="00C224F7"/>
    <w:rsid w:val="00C347C4"/>
    <w:rsid w:val="00E3237C"/>
    <w:rsid w:val="00E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71B2"/>
  <w15:chartTrackingRefBased/>
  <w15:docId w15:val="{0550E20D-48FC-4027-96F1-8171593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icegelati.it/" TargetMode="External"/><Relationship Id="rId5" Type="http://schemas.openxmlformats.org/officeDocument/2006/relationships/hyperlink" Target="mailto:fabrizio@alicegelat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ceccarelli</dc:creator>
  <cp:keywords/>
  <dc:description/>
  <cp:lastModifiedBy>fabio ceccarelli</cp:lastModifiedBy>
  <cp:revision>7</cp:revision>
  <dcterms:created xsi:type="dcterms:W3CDTF">2020-06-30T07:30:00Z</dcterms:created>
  <dcterms:modified xsi:type="dcterms:W3CDTF">2020-06-30T08:35:00Z</dcterms:modified>
</cp:coreProperties>
</file>